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25BED" w14:textId="6E6A600B" w:rsidR="00210F2D" w:rsidRPr="007C38A6" w:rsidRDefault="007C38A6" w:rsidP="007C38A6">
      <w:pPr>
        <w:jc w:val="center"/>
        <w:rPr>
          <w:b/>
          <w:bCs/>
          <w:sz w:val="72"/>
          <w:szCs w:val="72"/>
        </w:rPr>
      </w:pPr>
      <w:r w:rsidRPr="007C38A6">
        <w:rPr>
          <w:b/>
          <w:bCs/>
          <w:sz w:val="72"/>
          <w:szCs w:val="72"/>
        </w:rPr>
        <w:t>SSLTC Grade 3 Tournament</w:t>
      </w:r>
    </w:p>
    <w:p w14:paraId="74AFB872" w14:textId="00464072" w:rsidR="007C38A6" w:rsidRPr="007C38A6" w:rsidRDefault="007C38A6" w:rsidP="007C38A6">
      <w:pPr>
        <w:jc w:val="center"/>
        <w:rPr>
          <w:b/>
          <w:bCs/>
          <w:sz w:val="44"/>
          <w:szCs w:val="44"/>
        </w:rPr>
      </w:pPr>
      <w:r w:rsidRPr="007C38A6">
        <w:rPr>
          <w:b/>
          <w:bCs/>
          <w:sz w:val="44"/>
          <w:szCs w:val="44"/>
        </w:rPr>
        <w:t>Sunday 31</w:t>
      </w:r>
      <w:r w:rsidRPr="007C38A6">
        <w:rPr>
          <w:b/>
          <w:bCs/>
          <w:sz w:val="44"/>
          <w:szCs w:val="44"/>
          <w:vertAlign w:val="superscript"/>
        </w:rPr>
        <w:t>st</w:t>
      </w:r>
      <w:r w:rsidRPr="007C38A6">
        <w:rPr>
          <w:b/>
          <w:bCs/>
          <w:sz w:val="44"/>
          <w:szCs w:val="44"/>
        </w:rPr>
        <w:t xml:space="preserve"> March to Saturday 6</w:t>
      </w:r>
      <w:r w:rsidRPr="007C38A6">
        <w:rPr>
          <w:b/>
          <w:bCs/>
          <w:sz w:val="44"/>
          <w:szCs w:val="44"/>
          <w:vertAlign w:val="superscript"/>
        </w:rPr>
        <w:t>th</w:t>
      </w:r>
      <w:r w:rsidRPr="007C38A6">
        <w:rPr>
          <w:b/>
          <w:bCs/>
          <w:sz w:val="44"/>
          <w:szCs w:val="44"/>
        </w:rPr>
        <w:t xml:space="preserve"> April</w:t>
      </w:r>
    </w:p>
    <w:p w14:paraId="36D0B0B7" w14:textId="77777777" w:rsidR="007C38A6" w:rsidRDefault="007C38A6"/>
    <w:p w14:paraId="0177E066" w14:textId="0FBCB3CA" w:rsidR="007C38A6" w:rsidRPr="00713FB5" w:rsidRDefault="007C38A6">
      <w:pPr>
        <w:rPr>
          <w:sz w:val="28"/>
          <w:szCs w:val="28"/>
        </w:rPr>
      </w:pPr>
      <w:r w:rsidRPr="00713FB5">
        <w:rPr>
          <w:sz w:val="28"/>
          <w:szCs w:val="28"/>
        </w:rPr>
        <w:t>This is a major event being held at SSLTC</w:t>
      </w:r>
      <w:r w:rsidR="004F7E11">
        <w:rPr>
          <w:sz w:val="28"/>
          <w:szCs w:val="28"/>
        </w:rPr>
        <w:t xml:space="preserve">.  </w:t>
      </w:r>
      <w:r w:rsidRPr="00713FB5">
        <w:rPr>
          <w:sz w:val="28"/>
          <w:szCs w:val="28"/>
        </w:rPr>
        <w:t>Both regional and national players are expected to be visiting Stony to play</w:t>
      </w:r>
      <w:r w:rsidR="003E47F7" w:rsidRPr="00713FB5">
        <w:rPr>
          <w:sz w:val="28"/>
          <w:szCs w:val="28"/>
        </w:rPr>
        <w:t xml:space="preserve"> in</w:t>
      </w:r>
      <w:r w:rsidRPr="00713FB5">
        <w:rPr>
          <w:sz w:val="28"/>
          <w:szCs w:val="28"/>
        </w:rPr>
        <w:t xml:space="preserve"> both adult and junior</w:t>
      </w:r>
      <w:r w:rsidR="003E47F7" w:rsidRPr="00713FB5">
        <w:rPr>
          <w:sz w:val="28"/>
          <w:szCs w:val="28"/>
        </w:rPr>
        <w:t xml:space="preserve"> events</w:t>
      </w:r>
      <w:r w:rsidRPr="00713FB5">
        <w:rPr>
          <w:sz w:val="28"/>
          <w:szCs w:val="28"/>
        </w:rPr>
        <w:t>.    For the duration of the week, Sunday to Saturday inclusive, Courts 1 to 7 will be for tournament use only between 0</w:t>
      </w:r>
      <w:r w:rsidR="003A2EE5">
        <w:rPr>
          <w:sz w:val="28"/>
          <w:szCs w:val="28"/>
        </w:rPr>
        <w:t>8</w:t>
      </w:r>
      <w:r w:rsidRPr="00713FB5">
        <w:rPr>
          <w:sz w:val="28"/>
          <w:szCs w:val="28"/>
        </w:rPr>
        <w:t>:</w:t>
      </w:r>
      <w:r w:rsidR="003A2EE5">
        <w:rPr>
          <w:sz w:val="28"/>
          <w:szCs w:val="28"/>
        </w:rPr>
        <w:t>3</w:t>
      </w:r>
      <w:r w:rsidRPr="00713FB5">
        <w:rPr>
          <w:sz w:val="28"/>
          <w:szCs w:val="28"/>
        </w:rPr>
        <w:t xml:space="preserve">0 and roughly 19:00.    Progressively courts will be released in the evening but this will be dependent on progress and the weather during the week.   </w:t>
      </w:r>
      <w:r w:rsidR="00CC5E4C">
        <w:rPr>
          <w:sz w:val="28"/>
          <w:szCs w:val="28"/>
        </w:rPr>
        <w:t>All coaching programmes have been cancelled throughout the week.</w:t>
      </w:r>
    </w:p>
    <w:p w14:paraId="13D51A1F" w14:textId="3A55E099" w:rsidR="003E47F7" w:rsidRPr="00713FB5" w:rsidRDefault="003E47F7">
      <w:pPr>
        <w:rPr>
          <w:sz w:val="28"/>
          <w:szCs w:val="28"/>
        </w:rPr>
      </w:pPr>
      <w:r w:rsidRPr="00713FB5">
        <w:rPr>
          <w:sz w:val="28"/>
          <w:szCs w:val="28"/>
        </w:rPr>
        <w:t xml:space="preserve">We would be delighted if members and their guests came to watch some of the tennis.  Catering will be provided from 09:00 to 15:00 with snacks and barista coffee.  The </w:t>
      </w:r>
      <w:r w:rsidR="00CC5E4C">
        <w:rPr>
          <w:sz w:val="28"/>
          <w:szCs w:val="28"/>
        </w:rPr>
        <w:t>b</w:t>
      </w:r>
      <w:r w:rsidRPr="00713FB5">
        <w:rPr>
          <w:sz w:val="28"/>
          <w:szCs w:val="28"/>
        </w:rPr>
        <w:t>ar and afternoon tea will be open from 15:00 to 19:00 each day.</w:t>
      </w:r>
    </w:p>
    <w:p w14:paraId="75577EB9" w14:textId="77777777" w:rsidR="007C38A6" w:rsidRPr="00713FB5" w:rsidRDefault="007C38A6" w:rsidP="007C38A6">
      <w:pPr>
        <w:rPr>
          <w:b/>
          <w:bCs/>
          <w:sz w:val="36"/>
          <w:szCs w:val="36"/>
        </w:rPr>
      </w:pPr>
      <w:r w:rsidRPr="00713FB5">
        <w:rPr>
          <w:b/>
          <w:bCs/>
          <w:sz w:val="36"/>
          <w:szCs w:val="36"/>
        </w:rPr>
        <w:t>Court provision for members</w:t>
      </w:r>
    </w:p>
    <w:p w14:paraId="5E7E5E3F" w14:textId="1E7A094C" w:rsidR="007C38A6" w:rsidRPr="00713FB5" w:rsidRDefault="007C38A6">
      <w:pPr>
        <w:rPr>
          <w:sz w:val="28"/>
          <w:szCs w:val="28"/>
        </w:rPr>
      </w:pPr>
      <w:r w:rsidRPr="00713FB5">
        <w:rPr>
          <w:sz w:val="28"/>
          <w:szCs w:val="28"/>
        </w:rPr>
        <w:t xml:space="preserve">Members can book and use </w:t>
      </w:r>
      <w:r w:rsidR="00713FB5">
        <w:rPr>
          <w:b/>
          <w:bCs/>
          <w:sz w:val="28"/>
          <w:szCs w:val="28"/>
        </w:rPr>
        <w:t>C</w:t>
      </w:r>
      <w:r w:rsidRPr="00713FB5">
        <w:rPr>
          <w:b/>
          <w:bCs/>
          <w:sz w:val="28"/>
          <w:szCs w:val="28"/>
        </w:rPr>
        <w:t>ourts 1 to 7</w:t>
      </w:r>
      <w:r w:rsidRPr="00713FB5">
        <w:rPr>
          <w:sz w:val="28"/>
          <w:szCs w:val="28"/>
        </w:rPr>
        <w:t xml:space="preserve"> </w:t>
      </w:r>
      <w:r w:rsidRPr="00713FB5">
        <w:rPr>
          <w:sz w:val="28"/>
          <w:szCs w:val="28"/>
          <w:u w:val="single"/>
        </w:rPr>
        <w:t>prior to</w:t>
      </w:r>
      <w:r w:rsidRPr="00713FB5">
        <w:rPr>
          <w:sz w:val="28"/>
          <w:szCs w:val="28"/>
        </w:rPr>
        <w:t xml:space="preserve"> 0</w:t>
      </w:r>
      <w:r w:rsidR="003A2EE5">
        <w:rPr>
          <w:sz w:val="28"/>
          <w:szCs w:val="28"/>
        </w:rPr>
        <w:t>8</w:t>
      </w:r>
      <w:r w:rsidRPr="00713FB5">
        <w:rPr>
          <w:sz w:val="28"/>
          <w:szCs w:val="28"/>
        </w:rPr>
        <w:t>:</w:t>
      </w:r>
      <w:r w:rsidR="003A2EE5">
        <w:rPr>
          <w:sz w:val="28"/>
          <w:szCs w:val="28"/>
        </w:rPr>
        <w:t>3</w:t>
      </w:r>
      <w:r w:rsidRPr="00713FB5">
        <w:rPr>
          <w:sz w:val="28"/>
          <w:szCs w:val="28"/>
        </w:rPr>
        <w:t>0</w:t>
      </w:r>
      <w:r w:rsidR="00713FB5">
        <w:rPr>
          <w:sz w:val="28"/>
          <w:szCs w:val="28"/>
        </w:rPr>
        <w:t>,</w:t>
      </w:r>
      <w:r w:rsidRPr="00713FB5">
        <w:rPr>
          <w:sz w:val="28"/>
          <w:szCs w:val="28"/>
        </w:rPr>
        <w:t xml:space="preserve"> but please be away from your court promptly by </w:t>
      </w:r>
      <w:r w:rsidR="003A2EE5">
        <w:rPr>
          <w:sz w:val="28"/>
          <w:szCs w:val="28"/>
        </w:rPr>
        <w:t>08</w:t>
      </w:r>
      <w:r w:rsidRPr="00713FB5">
        <w:rPr>
          <w:sz w:val="28"/>
          <w:szCs w:val="28"/>
        </w:rPr>
        <w:t>:</w:t>
      </w:r>
      <w:r w:rsidR="003A2EE5">
        <w:rPr>
          <w:sz w:val="28"/>
          <w:szCs w:val="28"/>
        </w:rPr>
        <w:t>3</w:t>
      </w:r>
      <w:r w:rsidRPr="00713FB5">
        <w:rPr>
          <w:sz w:val="28"/>
          <w:szCs w:val="28"/>
        </w:rPr>
        <w:t xml:space="preserve">0 am.   You may also book courts </w:t>
      </w:r>
      <w:r w:rsidRPr="00713FB5">
        <w:rPr>
          <w:sz w:val="28"/>
          <w:szCs w:val="28"/>
          <w:u w:val="single"/>
        </w:rPr>
        <w:t>after 20:00 pm</w:t>
      </w:r>
      <w:r w:rsidR="00713FB5">
        <w:rPr>
          <w:sz w:val="28"/>
          <w:szCs w:val="28"/>
          <w:u w:val="single"/>
        </w:rPr>
        <w:t>,</w:t>
      </w:r>
      <w:r w:rsidRPr="00713FB5">
        <w:rPr>
          <w:sz w:val="28"/>
          <w:szCs w:val="28"/>
        </w:rPr>
        <w:t xml:space="preserve"> and if they become available sooner, play without a booking.</w:t>
      </w:r>
      <w:r w:rsidR="00713FB5">
        <w:rPr>
          <w:sz w:val="28"/>
          <w:szCs w:val="28"/>
        </w:rPr>
        <w:t xml:space="preserve">  You will need to be at the club to take advantage and please release the court again by 8pm if there is a booking.</w:t>
      </w:r>
    </w:p>
    <w:p w14:paraId="034C94E0" w14:textId="296E2051" w:rsidR="007C38A6" w:rsidRPr="00713FB5" w:rsidRDefault="007C38A6">
      <w:pPr>
        <w:rPr>
          <w:sz w:val="28"/>
          <w:szCs w:val="28"/>
        </w:rPr>
      </w:pPr>
      <w:r w:rsidRPr="00713FB5">
        <w:rPr>
          <w:b/>
          <w:bCs/>
          <w:sz w:val="28"/>
          <w:szCs w:val="28"/>
        </w:rPr>
        <w:t>Courts 8 &amp; 9</w:t>
      </w:r>
      <w:r w:rsidRPr="00713FB5">
        <w:rPr>
          <w:sz w:val="28"/>
          <w:szCs w:val="28"/>
        </w:rPr>
        <w:t xml:space="preserve"> are ring-fenced for members </w:t>
      </w:r>
      <w:r w:rsidR="00574D3C">
        <w:rPr>
          <w:sz w:val="28"/>
          <w:szCs w:val="28"/>
        </w:rPr>
        <w:t>from Monday through the week</w:t>
      </w:r>
      <w:r w:rsidRPr="00713FB5">
        <w:rPr>
          <w:sz w:val="28"/>
          <w:szCs w:val="28"/>
        </w:rPr>
        <w:t>.  The Dome will remain in place through</w:t>
      </w:r>
      <w:r w:rsidR="00713FB5">
        <w:rPr>
          <w:sz w:val="28"/>
          <w:szCs w:val="28"/>
        </w:rPr>
        <w:t>out</w:t>
      </w:r>
      <w:r w:rsidRPr="00713FB5">
        <w:rPr>
          <w:sz w:val="28"/>
          <w:szCs w:val="28"/>
        </w:rPr>
        <w:t xml:space="preserve"> the tournament</w:t>
      </w:r>
      <w:r w:rsidR="00713FB5">
        <w:rPr>
          <w:sz w:val="28"/>
          <w:szCs w:val="28"/>
        </w:rPr>
        <w:t>,</w:t>
      </w:r>
      <w:r w:rsidRPr="00713FB5">
        <w:rPr>
          <w:sz w:val="28"/>
          <w:szCs w:val="28"/>
        </w:rPr>
        <w:t xml:space="preserve"> and you may book either court in the normal manner free of charge.   The Dome will remain free of charge from </w:t>
      </w:r>
      <w:r w:rsidR="00574D3C">
        <w:rPr>
          <w:sz w:val="28"/>
          <w:szCs w:val="28"/>
        </w:rPr>
        <w:t>Mon</w:t>
      </w:r>
      <w:r w:rsidRPr="00713FB5">
        <w:rPr>
          <w:sz w:val="28"/>
          <w:szCs w:val="28"/>
        </w:rPr>
        <w:t>day 31</w:t>
      </w:r>
      <w:r w:rsidRPr="00713FB5">
        <w:rPr>
          <w:sz w:val="28"/>
          <w:szCs w:val="28"/>
          <w:vertAlign w:val="superscript"/>
        </w:rPr>
        <w:t>st</w:t>
      </w:r>
      <w:r w:rsidRPr="00713FB5">
        <w:rPr>
          <w:sz w:val="28"/>
          <w:szCs w:val="28"/>
        </w:rPr>
        <w:t xml:space="preserve"> March until it comes down, currently expected to 18</w:t>
      </w:r>
      <w:r w:rsidRPr="00713FB5">
        <w:rPr>
          <w:sz w:val="28"/>
          <w:szCs w:val="28"/>
          <w:vertAlign w:val="superscript"/>
        </w:rPr>
        <w:t>th</w:t>
      </w:r>
      <w:r w:rsidRPr="00713FB5">
        <w:rPr>
          <w:sz w:val="28"/>
          <w:szCs w:val="28"/>
        </w:rPr>
        <w:t xml:space="preserve"> April.</w:t>
      </w:r>
    </w:p>
    <w:p w14:paraId="3E5BA680" w14:textId="3645F261" w:rsidR="003E47F7" w:rsidRPr="00713FB5" w:rsidRDefault="003E47F7">
      <w:pPr>
        <w:rPr>
          <w:sz w:val="28"/>
          <w:szCs w:val="28"/>
        </w:rPr>
      </w:pPr>
      <w:r w:rsidRPr="00713FB5">
        <w:rPr>
          <w:sz w:val="28"/>
          <w:szCs w:val="28"/>
        </w:rPr>
        <w:t>Clearly courts are going to be restricted throughout the week but the following block bookings have been made on the two</w:t>
      </w:r>
      <w:r w:rsidR="00713FB5">
        <w:rPr>
          <w:sz w:val="28"/>
          <w:szCs w:val="28"/>
        </w:rPr>
        <w:t xml:space="preserve"> indoor</w:t>
      </w:r>
      <w:r w:rsidRPr="00713FB5">
        <w:rPr>
          <w:sz w:val="28"/>
          <w:szCs w:val="28"/>
        </w:rPr>
        <w:t xml:space="preserve"> courts</w:t>
      </w:r>
      <w:r w:rsidR="00713FB5">
        <w:rPr>
          <w:sz w:val="28"/>
          <w:szCs w:val="28"/>
        </w:rPr>
        <w:t xml:space="preserve"> for Members</w:t>
      </w:r>
      <w:r w:rsidRPr="00713FB5">
        <w:rPr>
          <w:sz w:val="28"/>
          <w:szCs w:val="2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3E47F7" w:rsidRPr="00713FB5" w14:paraId="209F0DCC" w14:textId="77777777" w:rsidTr="003E47F7">
        <w:tc>
          <w:tcPr>
            <w:tcW w:w="3005" w:type="dxa"/>
          </w:tcPr>
          <w:p w14:paraId="2F8A3050" w14:textId="52052E92" w:rsidR="003E47F7" w:rsidRPr="00713FB5" w:rsidRDefault="003E47F7">
            <w:pPr>
              <w:rPr>
                <w:sz w:val="28"/>
                <w:szCs w:val="28"/>
              </w:rPr>
            </w:pPr>
            <w:r w:rsidRPr="00713FB5">
              <w:rPr>
                <w:sz w:val="28"/>
                <w:szCs w:val="28"/>
              </w:rPr>
              <w:t>Sunday 31</w:t>
            </w:r>
            <w:r w:rsidRPr="00713FB5">
              <w:rPr>
                <w:sz w:val="28"/>
                <w:szCs w:val="28"/>
                <w:vertAlign w:val="superscript"/>
              </w:rPr>
              <w:t>st</w:t>
            </w:r>
            <w:r w:rsidRPr="00713FB5">
              <w:rPr>
                <w:sz w:val="28"/>
                <w:szCs w:val="28"/>
              </w:rPr>
              <w:t xml:space="preserve"> March</w:t>
            </w:r>
          </w:p>
        </w:tc>
        <w:tc>
          <w:tcPr>
            <w:tcW w:w="3005" w:type="dxa"/>
          </w:tcPr>
          <w:p w14:paraId="636C2F39" w14:textId="20646EAC" w:rsidR="003E47F7" w:rsidRPr="00713FB5" w:rsidRDefault="003E47F7">
            <w:pPr>
              <w:rPr>
                <w:sz w:val="28"/>
                <w:szCs w:val="28"/>
              </w:rPr>
            </w:pPr>
            <w:r w:rsidRPr="00713FB5">
              <w:rPr>
                <w:sz w:val="28"/>
                <w:szCs w:val="28"/>
              </w:rPr>
              <w:t>10:00 to 12:00</w:t>
            </w:r>
          </w:p>
        </w:tc>
        <w:tc>
          <w:tcPr>
            <w:tcW w:w="3006" w:type="dxa"/>
          </w:tcPr>
          <w:p w14:paraId="485C8675" w14:textId="295B7EF6" w:rsidR="003E47F7" w:rsidRPr="00713FB5" w:rsidRDefault="003E47F7">
            <w:pPr>
              <w:rPr>
                <w:sz w:val="28"/>
                <w:szCs w:val="28"/>
              </w:rPr>
            </w:pPr>
            <w:r w:rsidRPr="00713FB5">
              <w:rPr>
                <w:sz w:val="28"/>
                <w:szCs w:val="28"/>
              </w:rPr>
              <w:t>Club Morning</w:t>
            </w:r>
          </w:p>
        </w:tc>
      </w:tr>
      <w:tr w:rsidR="003E47F7" w:rsidRPr="00713FB5" w14:paraId="576773FF" w14:textId="77777777" w:rsidTr="003E47F7">
        <w:tc>
          <w:tcPr>
            <w:tcW w:w="3005" w:type="dxa"/>
          </w:tcPr>
          <w:p w14:paraId="10E1160A" w14:textId="577AFA93" w:rsidR="003E47F7" w:rsidRPr="00713FB5" w:rsidRDefault="003E47F7">
            <w:pPr>
              <w:rPr>
                <w:sz w:val="28"/>
                <w:szCs w:val="28"/>
              </w:rPr>
            </w:pPr>
            <w:r w:rsidRPr="00713FB5">
              <w:rPr>
                <w:sz w:val="28"/>
                <w:szCs w:val="28"/>
              </w:rPr>
              <w:t>Monday 1</w:t>
            </w:r>
            <w:r w:rsidRPr="00713FB5">
              <w:rPr>
                <w:sz w:val="28"/>
                <w:szCs w:val="28"/>
                <w:vertAlign w:val="superscript"/>
              </w:rPr>
              <w:t>st</w:t>
            </w:r>
            <w:r w:rsidRPr="00713FB5">
              <w:rPr>
                <w:sz w:val="28"/>
                <w:szCs w:val="28"/>
              </w:rPr>
              <w:t xml:space="preserve"> April </w:t>
            </w:r>
          </w:p>
        </w:tc>
        <w:tc>
          <w:tcPr>
            <w:tcW w:w="3005" w:type="dxa"/>
          </w:tcPr>
          <w:p w14:paraId="261749B0" w14:textId="24E7DA90" w:rsidR="003E47F7" w:rsidRPr="00713FB5" w:rsidRDefault="003E47F7">
            <w:pPr>
              <w:rPr>
                <w:sz w:val="28"/>
                <w:szCs w:val="28"/>
              </w:rPr>
            </w:pPr>
            <w:r w:rsidRPr="00713FB5">
              <w:rPr>
                <w:sz w:val="28"/>
                <w:szCs w:val="28"/>
              </w:rPr>
              <w:t>13:00 to 15:00</w:t>
            </w:r>
          </w:p>
        </w:tc>
        <w:tc>
          <w:tcPr>
            <w:tcW w:w="3006" w:type="dxa"/>
          </w:tcPr>
          <w:p w14:paraId="6672A66C" w14:textId="174E5AD6" w:rsidR="003E47F7" w:rsidRPr="00713FB5" w:rsidRDefault="003E47F7">
            <w:pPr>
              <w:rPr>
                <w:sz w:val="28"/>
                <w:szCs w:val="28"/>
              </w:rPr>
            </w:pPr>
            <w:r w:rsidRPr="00713FB5">
              <w:rPr>
                <w:sz w:val="28"/>
                <w:szCs w:val="28"/>
              </w:rPr>
              <w:t>Ladies Roll up</w:t>
            </w:r>
          </w:p>
        </w:tc>
      </w:tr>
      <w:tr w:rsidR="003E47F7" w:rsidRPr="00713FB5" w14:paraId="421FC6A4" w14:textId="77777777" w:rsidTr="003E47F7">
        <w:tc>
          <w:tcPr>
            <w:tcW w:w="3005" w:type="dxa"/>
          </w:tcPr>
          <w:p w14:paraId="36D9D3A8" w14:textId="7F62F365" w:rsidR="003E47F7" w:rsidRPr="00713FB5" w:rsidRDefault="003E47F7">
            <w:pPr>
              <w:rPr>
                <w:sz w:val="28"/>
                <w:szCs w:val="28"/>
              </w:rPr>
            </w:pPr>
            <w:r w:rsidRPr="00713FB5">
              <w:rPr>
                <w:sz w:val="28"/>
                <w:szCs w:val="28"/>
              </w:rPr>
              <w:t>Wednesday 3</w:t>
            </w:r>
            <w:r w:rsidRPr="00713FB5">
              <w:rPr>
                <w:sz w:val="28"/>
                <w:szCs w:val="28"/>
                <w:vertAlign w:val="superscript"/>
              </w:rPr>
              <w:t>rd</w:t>
            </w:r>
            <w:r w:rsidRPr="00713FB5">
              <w:rPr>
                <w:sz w:val="28"/>
                <w:szCs w:val="28"/>
              </w:rPr>
              <w:t xml:space="preserve"> April</w:t>
            </w:r>
          </w:p>
        </w:tc>
        <w:tc>
          <w:tcPr>
            <w:tcW w:w="3005" w:type="dxa"/>
          </w:tcPr>
          <w:p w14:paraId="5D999B96" w14:textId="121FE577" w:rsidR="003E47F7" w:rsidRPr="00713FB5" w:rsidRDefault="003E47F7">
            <w:pPr>
              <w:rPr>
                <w:sz w:val="28"/>
                <w:szCs w:val="28"/>
              </w:rPr>
            </w:pPr>
            <w:r w:rsidRPr="00713FB5">
              <w:rPr>
                <w:sz w:val="28"/>
                <w:szCs w:val="28"/>
              </w:rPr>
              <w:t>09:00 to 12:00</w:t>
            </w:r>
          </w:p>
        </w:tc>
        <w:tc>
          <w:tcPr>
            <w:tcW w:w="3006" w:type="dxa"/>
          </w:tcPr>
          <w:p w14:paraId="68F2B53D" w14:textId="31897347" w:rsidR="003E47F7" w:rsidRPr="00713FB5" w:rsidRDefault="003E47F7">
            <w:pPr>
              <w:rPr>
                <w:sz w:val="28"/>
                <w:szCs w:val="28"/>
              </w:rPr>
            </w:pPr>
            <w:r w:rsidRPr="00713FB5">
              <w:rPr>
                <w:sz w:val="28"/>
                <w:szCs w:val="28"/>
              </w:rPr>
              <w:t>Club Morning</w:t>
            </w:r>
          </w:p>
        </w:tc>
      </w:tr>
      <w:tr w:rsidR="003E47F7" w:rsidRPr="00713FB5" w14:paraId="662E0D55" w14:textId="77777777" w:rsidTr="003E47F7">
        <w:tc>
          <w:tcPr>
            <w:tcW w:w="3005" w:type="dxa"/>
          </w:tcPr>
          <w:p w14:paraId="5814677B" w14:textId="082154DA" w:rsidR="003E47F7" w:rsidRPr="00713FB5" w:rsidRDefault="003E47F7">
            <w:pPr>
              <w:rPr>
                <w:sz w:val="28"/>
                <w:szCs w:val="28"/>
              </w:rPr>
            </w:pPr>
            <w:r w:rsidRPr="00713FB5">
              <w:rPr>
                <w:sz w:val="28"/>
                <w:szCs w:val="28"/>
              </w:rPr>
              <w:t>Wednesday 3</w:t>
            </w:r>
            <w:r w:rsidRPr="00713FB5">
              <w:rPr>
                <w:sz w:val="28"/>
                <w:szCs w:val="28"/>
                <w:vertAlign w:val="superscript"/>
              </w:rPr>
              <w:t>rd</w:t>
            </w:r>
            <w:r w:rsidRPr="00713FB5">
              <w:rPr>
                <w:sz w:val="28"/>
                <w:szCs w:val="28"/>
              </w:rPr>
              <w:t xml:space="preserve"> April </w:t>
            </w:r>
          </w:p>
        </w:tc>
        <w:tc>
          <w:tcPr>
            <w:tcW w:w="3005" w:type="dxa"/>
          </w:tcPr>
          <w:p w14:paraId="21D2B4B9" w14:textId="0ACC994E" w:rsidR="003E47F7" w:rsidRPr="00713FB5" w:rsidRDefault="003E47F7">
            <w:pPr>
              <w:rPr>
                <w:sz w:val="28"/>
                <w:szCs w:val="28"/>
              </w:rPr>
            </w:pPr>
            <w:r w:rsidRPr="00713FB5">
              <w:rPr>
                <w:sz w:val="28"/>
                <w:szCs w:val="28"/>
              </w:rPr>
              <w:t>18:00 to 22:00</w:t>
            </w:r>
          </w:p>
        </w:tc>
        <w:tc>
          <w:tcPr>
            <w:tcW w:w="3006" w:type="dxa"/>
          </w:tcPr>
          <w:p w14:paraId="2B6BEB49" w14:textId="43851622" w:rsidR="003E47F7" w:rsidRPr="00713FB5" w:rsidRDefault="003E47F7">
            <w:pPr>
              <w:rPr>
                <w:sz w:val="28"/>
                <w:szCs w:val="28"/>
              </w:rPr>
            </w:pPr>
            <w:r w:rsidRPr="00713FB5">
              <w:rPr>
                <w:sz w:val="28"/>
                <w:szCs w:val="28"/>
              </w:rPr>
              <w:t>Club Night</w:t>
            </w:r>
          </w:p>
        </w:tc>
      </w:tr>
      <w:tr w:rsidR="003E47F7" w:rsidRPr="00713FB5" w14:paraId="692D72CD" w14:textId="77777777" w:rsidTr="003E47F7">
        <w:tc>
          <w:tcPr>
            <w:tcW w:w="3005" w:type="dxa"/>
          </w:tcPr>
          <w:p w14:paraId="0FC27077" w14:textId="24457F33" w:rsidR="003E47F7" w:rsidRPr="00713FB5" w:rsidRDefault="003E47F7">
            <w:pPr>
              <w:rPr>
                <w:sz w:val="28"/>
                <w:szCs w:val="28"/>
              </w:rPr>
            </w:pPr>
            <w:r w:rsidRPr="00713FB5">
              <w:rPr>
                <w:sz w:val="28"/>
                <w:szCs w:val="28"/>
              </w:rPr>
              <w:t>Thursday 4</w:t>
            </w:r>
            <w:r w:rsidRPr="00713FB5">
              <w:rPr>
                <w:sz w:val="28"/>
                <w:szCs w:val="28"/>
                <w:vertAlign w:val="superscript"/>
              </w:rPr>
              <w:t>th</w:t>
            </w:r>
            <w:r w:rsidRPr="00713FB5">
              <w:rPr>
                <w:sz w:val="28"/>
                <w:szCs w:val="28"/>
              </w:rPr>
              <w:t xml:space="preserve"> April</w:t>
            </w:r>
          </w:p>
        </w:tc>
        <w:tc>
          <w:tcPr>
            <w:tcW w:w="3005" w:type="dxa"/>
          </w:tcPr>
          <w:p w14:paraId="31613F00" w14:textId="20978CCE" w:rsidR="003E47F7" w:rsidRPr="00713FB5" w:rsidRDefault="003E47F7">
            <w:pPr>
              <w:rPr>
                <w:sz w:val="28"/>
                <w:szCs w:val="28"/>
              </w:rPr>
            </w:pPr>
            <w:r w:rsidRPr="00713FB5">
              <w:rPr>
                <w:sz w:val="28"/>
                <w:szCs w:val="28"/>
              </w:rPr>
              <w:t>19:00 to 21:00</w:t>
            </w:r>
          </w:p>
        </w:tc>
        <w:tc>
          <w:tcPr>
            <w:tcW w:w="3006" w:type="dxa"/>
          </w:tcPr>
          <w:p w14:paraId="7ABABE8F" w14:textId="008E2490" w:rsidR="003E47F7" w:rsidRPr="00713FB5" w:rsidRDefault="003E47F7">
            <w:pPr>
              <w:rPr>
                <w:sz w:val="28"/>
                <w:szCs w:val="28"/>
              </w:rPr>
            </w:pPr>
            <w:r w:rsidRPr="00713FB5">
              <w:rPr>
                <w:sz w:val="28"/>
                <w:szCs w:val="28"/>
              </w:rPr>
              <w:t>Men’s Team Practice</w:t>
            </w:r>
          </w:p>
        </w:tc>
      </w:tr>
    </w:tbl>
    <w:p w14:paraId="5FA7A392" w14:textId="77777777" w:rsidR="007C38A6" w:rsidRPr="00713FB5" w:rsidRDefault="007C38A6">
      <w:pPr>
        <w:rPr>
          <w:sz w:val="28"/>
          <w:szCs w:val="28"/>
        </w:rPr>
      </w:pPr>
    </w:p>
    <w:p w14:paraId="205E1A51" w14:textId="448A37EE" w:rsidR="003E47F7" w:rsidRPr="00713FB5" w:rsidRDefault="003E47F7">
      <w:pPr>
        <w:rPr>
          <w:sz w:val="28"/>
          <w:szCs w:val="28"/>
        </w:rPr>
      </w:pPr>
      <w:r w:rsidRPr="00713FB5">
        <w:rPr>
          <w:sz w:val="28"/>
          <w:szCs w:val="28"/>
        </w:rPr>
        <w:t>In addition, Courts 6 and 7 are booked for Club Night on Wednesday 3</w:t>
      </w:r>
      <w:r w:rsidRPr="00713FB5">
        <w:rPr>
          <w:sz w:val="28"/>
          <w:szCs w:val="28"/>
          <w:vertAlign w:val="superscript"/>
        </w:rPr>
        <w:t>rd</w:t>
      </w:r>
      <w:r w:rsidRPr="00713FB5">
        <w:rPr>
          <w:sz w:val="28"/>
          <w:szCs w:val="28"/>
        </w:rPr>
        <w:t xml:space="preserve"> April from 20:00 to 22:00.</w:t>
      </w:r>
    </w:p>
    <w:sectPr w:rsidR="003E47F7" w:rsidRPr="00713FB5" w:rsidSect="007A3B72">
      <w:pgSz w:w="11906" w:h="16838"/>
      <w:pgMar w:top="1134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8A6"/>
    <w:rsid w:val="00210F2D"/>
    <w:rsid w:val="00344D0B"/>
    <w:rsid w:val="003A2EE5"/>
    <w:rsid w:val="003E47F7"/>
    <w:rsid w:val="004A6F00"/>
    <w:rsid w:val="004F7E11"/>
    <w:rsid w:val="005108A2"/>
    <w:rsid w:val="00574D3C"/>
    <w:rsid w:val="00587DE7"/>
    <w:rsid w:val="00713FB5"/>
    <w:rsid w:val="007A3B72"/>
    <w:rsid w:val="007C38A6"/>
    <w:rsid w:val="00AE2724"/>
    <w:rsid w:val="00CC5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6C7D5"/>
  <w15:chartTrackingRefBased/>
  <w15:docId w15:val="{CFC06891-1C8D-4A25-954A-628620DF2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4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Burn</dc:creator>
  <cp:keywords/>
  <dc:description/>
  <cp:lastModifiedBy>Simon Burn</cp:lastModifiedBy>
  <cp:revision>5</cp:revision>
  <dcterms:created xsi:type="dcterms:W3CDTF">2024-03-13T10:35:00Z</dcterms:created>
  <dcterms:modified xsi:type="dcterms:W3CDTF">2024-03-27T13:51:00Z</dcterms:modified>
</cp:coreProperties>
</file>